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BC" w:rsidRDefault="007321BC">
      <w:r>
        <w:t>LORENA CIONFRINI</w:t>
      </w:r>
    </w:p>
    <w:p w:rsidR="007321BC" w:rsidRDefault="007321BC" w:rsidP="00866E01">
      <w:pPr>
        <w:jc w:val="both"/>
      </w:pPr>
      <w:r>
        <w:t>Sono psicologa clinic</w:t>
      </w:r>
      <w:r w:rsidR="00817D46">
        <w:t xml:space="preserve">a </w:t>
      </w:r>
      <w:r w:rsidR="00A96919">
        <w:t>ad indirizzo</w:t>
      </w:r>
      <w:bookmarkStart w:id="0" w:name="_GoBack"/>
      <w:bookmarkEnd w:id="0"/>
      <w:r w:rsidR="00817D46">
        <w:t xml:space="preserve"> sistemico relazionale ed </w:t>
      </w:r>
      <w:r>
        <w:t>esperta in neuropsicologia dell’area adulti</w:t>
      </w:r>
      <w:r w:rsidR="00817D46">
        <w:t>, con particolare riferimento alla presa in carico di pazienti affetti da malattie neurologiche degenerative.</w:t>
      </w:r>
    </w:p>
    <w:p w:rsidR="00817D46" w:rsidRDefault="00817D46" w:rsidP="00866E01">
      <w:pPr>
        <w:jc w:val="both"/>
      </w:pPr>
      <w:r>
        <w:t>Nel mio percorso professionale ho svolto attività di formatore e sostegno di equipe</w:t>
      </w:r>
      <w:r w:rsidR="00866E01">
        <w:t xml:space="preserve"> multidisciplinari</w:t>
      </w:r>
      <w:r>
        <w:t xml:space="preserve"> sanitarie e socio-assistenziali, </w:t>
      </w:r>
      <w:r w:rsidR="00781AFE">
        <w:t xml:space="preserve">di terapeuta individuale e di gruppo al fine di sostenere la messa in campo di strategie più efficaci ad affrontare la quotidianità, di facilitare la flessibilità mentale ed il cambiamento, di favorire una migliore gestione emotiva durante i momenti di criticità e di promuovere il benessere psicofisico. </w:t>
      </w:r>
    </w:p>
    <w:p w:rsidR="007321BC" w:rsidRDefault="007321BC" w:rsidP="00866E01">
      <w:pPr>
        <w:jc w:val="both"/>
      </w:pPr>
    </w:p>
    <w:p w:rsidR="007321BC" w:rsidRDefault="007321BC" w:rsidP="00866E01">
      <w:pPr>
        <w:jc w:val="both"/>
      </w:pPr>
      <w:r w:rsidRPr="007321BC">
        <w:t xml:space="preserve">Nello specifico mi occupo di: </w:t>
      </w:r>
    </w:p>
    <w:p w:rsidR="00781AFE" w:rsidRDefault="00781AFE" w:rsidP="00866E01">
      <w:pPr>
        <w:pStyle w:val="Paragrafoelenco"/>
        <w:numPr>
          <w:ilvl w:val="0"/>
          <w:numId w:val="3"/>
        </w:numPr>
        <w:jc w:val="both"/>
      </w:pPr>
      <w:r>
        <w:t>Valutazione delle abilità cognitive;</w:t>
      </w:r>
    </w:p>
    <w:p w:rsidR="00781AFE" w:rsidRDefault="007321BC" w:rsidP="00866E01">
      <w:pPr>
        <w:pStyle w:val="Paragrafoelenco"/>
        <w:numPr>
          <w:ilvl w:val="0"/>
          <w:numId w:val="3"/>
        </w:numPr>
        <w:jc w:val="both"/>
      </w:pPr>
      <w:r w:rsidRPr="007321BC">
        <w:t>Su</w:t>
      </w:r>
      <w:r w:rsidR="00866E01">
        <w:t>pporto p</w:t>
      </w:r>
      <w:r w:rsidR="00781AFE">
        <w:t xml:space="preserve">sicologico </w:t>
      </w:r>
      <w:r w:rsidR="00866E01">
        <w:t>individuale</w:t>
      </w:r>
      <w:r w:rsidR="00781AFE">
        <w:t xml:space="preserve">, </w:t>
      </w:r>
      <w:r w:rsidR="00866E01">
        <w:t>di</w:t>
      </w:r>
      <w:r w:rsidRPr="007321BC">
        <w:t xml:space="preserve"> coppia</w:t>
      </w:r>
      <w:r w:rsidR="00866E01">
        <w:t xml:space="preserve"> e familiare</w:t>
      </w:r>
      <w:r w:rsidRPr="007321BC">
        <w:t xml:space="preserve">; </w:t>
      </w:r>
    </w:p>
    <w:p w:rsidR="00781AFE" w:rsidRPr="00781AFE" w:rsidRDefault="00866E01" w:rsidP="00866E01">
      <w:pPr>
        <w:pStyle w:val="Paragrafoelenco"/>
        <w:numPr>
          <w:ilvl w:val="0"/>
          <w:numId w:val="3"/>
        </w:numPr>
        <w:jc w:val="both"/>
      </w:pPr>
      <w:r>
        <w:rPr>
          <w:bCs/>
        </w:rPr>
        <w:t>Percorsi educativi e sostegno ai</w:t>
      </w:r>
      <w:r w:rsidR="00817D46" w:rsidRPr="000B70B8">
        <w:rPr>
          <w:bCs/>
        </w:rPr>
        <w:t xml:space="preserve"> </w:t>
      </w:r>
      <w:proofErr w:type="spellStart"/>
      <w:r w:rsidR="00817D46" w:rsidRPr="000B70B8">
        <w:rPr>
          <w:bCs/>
        </w:rPr>
        <w:t>caregiver</w:t>
      </w:r>
      <w:proofErr w:type="spellEnd"/>
      <w:r w:rsidR="00817D46" w:rsidRPr="000B70B8">
        <w:rPr>
          <w:bCs/>
        </w:rPr>
        <w:t xml:space="preserve"> di persone con</w:t>
      </w:r>
      <w:r>
        <w:rPr>
          <w:bCs/>
        </w:rPr>
        <w:t xml:space="preserve"> disabilità,</w:t>
      </w:r>
      <w:r w:rsidR="00817D46" w:rsidRPr="000B70B8">
        <w:rPr>
          <w:bCs/>
        </w:rPr>
        <w:t xml:space="preserve"> compromissione dell’autonomia </w:t>
      </w:r>
      <w:r>
        <w:rPr>
          <w:bCs/>
        </w:rPr>
        <w:t>e/o</w:t>
      </w:r>
      <w:r w:rsidR="00817D46" w:rsidRPr="000B70B8">
        <w:rPr>
          <w:bCs/>
        </w:rPr>
        <w:t xml:space="preserve"> con necessità assistenziali complesse</w:t>
      </w:r>
    </w:p>
    <w:p w:rsidR="007321BC" w:rsidRDefault="007321BC"/>
    <w:sectPr w:rsidR="007321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436B"/>
    <w:multiLevelType w:val="hybridMultilevel"/>
    <w:tmpl w:val="44780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1E1322"/>
    <w:multiLevelType w:val="hybridMultilevel"/>
    <w:tmpl w:val="80BAC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475DC3"/>
    <w:multiLevelType w:val="hybridMultilevel"/>
    <w:tmpl w:val="89388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A8"/>
    <w:rsid w:val="000B70B8"/>
    <w:rsid w:val="007321BC"/>
    <w:rsid w:val="00781AFE"/>
    <w:rsid w:val="00817D46"/>
    <w:rsid w:val="00866E01"/>
    <w:rsid w:val="009118A8"/>
    <w:rsid w:val="00A96919"/>
    <w:rsid w:val="00D42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FBC3"/>
  <w15:chartTrackingRefBased/>
  <w15:docId w15:val="{87B66AD6-8881-4B5D-AFFE-F2D544C6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7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6834">
      <w:bodyDiv w:val="1"/>
      <w:marLeft w:val="0"/>
      <w:marRight w:val="0"/>
      <w:marTop w:val="0"/>
      <w:marBottom w:val="0"/>
      <w:divBdr>
        <w:top w:val="none" w:sz="0" w:space="0" w:color="auto"/>
        <w:left w:val="none" w:sz="0" w:space="0" w:color="auto"/>
        <w:bottom w:val="none" w:sz="0" w:space="0" w:color="auto"/>
        <w:right w:val="none" w:sz="0" w:space="0" w:color="auto"/>
      </w:divBdr>
    </w:div>
    <w:div w:id="20602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140</Words>
  <Characters>802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Cionfrini</dc:creator>
  <cp:keywords/>
  <dc:description/>
  <cp:lastModifiedBy>Lorena Cionfrini</cp:lastModifiedBy>
  <cp:revision>4</cp:revision>
  <dcterms:created xsi:type="dcterms:W3CDTF">2024-01-30T14:22:00Z</dcterms:created>
  <dcterms:modified xsi:type="dcterms:W3CDTF">2024-01-31T16:45:00Z</dcterms:modified>
</cp:coreProperties>
</file>